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2F" w:rsidRDefault="00AD5A2F" w:rsidP="00AD5A2F">
      <w:pPr>
        <w:jc w:val="center"/>
        <w:rPr>
          <w:b/>
          <w:bCs/>
          <w:color w:val="FF0000"/>
          <w:u w:val="single"/>
          <w:shd w:val="clear" w:color="auto" w:fill="FFFFFF"/>
        </w:rPr>
      </w:pPr>
      <w:r>
        <w:rPr>
          <w:noProof/>
          <w:color w:val="39639D" w:themeColor="accent4"/>
        </w:rPr>
        <mc:AlternateContent>
          <mc:Choice Requires="wps">
            <w:drawing>
              <wp:anchor distT="0" distB="0" distL="114300" distR="114300" simplePos="0" relativeHeight="251659264" behindDoc="0" locked="0" layoutInCell="1" allowOverlap="1" wp14:anchorId="60056D06" wp14:editId="4B3461C9">
                <wp:simplePos x="0" y="0"/>
                <wp:positionH relativeFrom="column">
                  <wp:posOffset>-238125</wp:posOffset>
                </wp:positionH>
                <wp:positionV relativeFrom="paragraph">
                  <wp:posOffset>603885</wp:posOffset>
                </wp:positionV>
                <wp:extent cx="6877050" cy="0"/>
                <wp:effectExtent l="57150" t="38100" r="57150" b="133350"/>
                <wp:wrapNone/>
                <wp:docPr id="3" name="Straight Connector 3"/>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47.55pt" to="522.7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" strokecolor="#39639d [3207]" strokeweight="1.52778mm">
                <v:stroke linestyle="thickThin"/>
                <v:shadow on="t" color="black" opacity="22937f" origin=",.5" offset="0,3pt"/>
              </v:line>
            </w:pict>
          </mc:Fallback>
        </mc:AlternateContent>
      </w:r>
      <w:r>
        <w:rPr>
          <w:noProof/>
          <w:color w:val="39639D" w:themeColor="accent4"/>
        </w:rPr>
        <w:drawing>
          <wp:inline distT="0" distB="0" distL="0" distR="0" wp14:anchorId="3398375C" wp14:editId="71908801">
            <wp:extent cx="5434013" cy="533400"/>
            <wp:effectExtent l="0" t="0" r="0" b="0"/>
            <wp:docPr id="2" name="Picture 2" descr="fiu-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u-ece"/>
                    <pic:cNvPicPr>
                      <a:picLocks noChangeAspect="1" noChangeArrowheads="1"/>
                    </pic:cNvPicPr>
                  </pic:nvPicPr>
                  <pic:blipFill>
                    <a:blip r:embed="rId9">
                      <a:extLst>
                        <a:ext uri="{28A0092B-C50C-407E-A947-70E740481C1C}">
                          <a14:useLocalDpi xmlns:a14="http://schemas.microsoft.com/office/drawing/2010/main" val="0"/>
                        </a:ext>
                      </a:extLst>
                    </a:blip>
                    <a:srcRect l="3360"/>
                    <a:stretch>
                      <a:fillRect/>
                    </a:stretch>
                  </pic:blipFill>
                  <pic:spPr bwMode="auto">
                    <a:xfrm>
                      <a:off x="0" y="0"/>
                      <a:ext cx="5434013" cy="533400"/>
                    </a:xfrm>
                    <a:prstGeom prst="rect">
                      <a:avLst/>
                    </a:prstGeom>
                    <a:noFill/>
                    <a:ln>
                      <a:noFill/>
                    </a:ln>
                  </pic:spPr>
                </pic:pic>
              </a:graphicData>
            </a:graphic>
          </wp:inline>
        </w:drawing>
      </w:r>
      <w:r>
        <w:rPr>
          <w:b/>
          <w:bCs/>
          <w:color w:val="FF0000"/>
          <w:u w:val="single"/>
          <w:shd w:val="clear" w:color="auto" w:fill="FFFFFF"/>
        </w:rPr>
        <w:br/>
      </w:r>
    </w:p>
    <w:p w:rsidR="00AD5A2F" w:rsidRDefault="00AD5A2F" w:rsidP="003A662C">
      <w:pPr>
        <w:rPr>
          <w:b/>
          <w:bCs/>
          <w:color w:val="FF0000"/>
          <w:u w:val="single"/>
          <w:shd w:val="clear" w:color="auto" w:fill="FFFFFF"/>
        </w:rPr>
      </w:pPr>
    </w:p>
    <w:p w:rsidR="00BD30DC" w:rsidRPr="00BD30DC" w:rsidRDefault="00BD30DC" w:rsidP="00BD30DC">
      <w:pPr>
        <w:jc w:val="center"/>
        <w:rPr>
          <w:b/>
          <w:color w:val="996600"/>
          <w:sz w:val="28"/>
        </w:rPr>
      </w:pPr>
      <w:r>
        <w:rPr>
          <w:b/>
          <w:color w:val="996600"/>
          <w:sz w:val="40"/>
          <w:szCs w:val="36"/>
          <w:shd w:val="clear" w:color="auto" w:fill="FFFFFF"/>
        </w:rPr>
        <w:t xml:space="preserve">Title: </w:t>
      </w:r>
      <w:r w:rsidRPr="00BD30DC">
        <w:rPr>
          <w:b/>
          <w:color w:val="996600"/>
          <w:sz w:val="40"/>
          <w:szCs w:val="36"/>
          <w:shd w:val="clear" w:color="auto" w:fill="FFFFFF"/>
        </w:rPr>
        <w:t>“</w:t>
      </w:r>
      <w:r w:rsidRPr="00BD30DC">
        <w:rPr>
          <w:b/>
          <w:i/>
          <w:color w:val="996600"/>
          <w:sz w:val="40"/>
          <w:szCs w:val="36"/>
        </w:rPr>
        <w:t>What can the FIU Libraries do for you</w:t>
      </w:r>
      <w:r w:rsidRPr="00BD30DC">
        <w:rPr>
          <w:b/>
          <w:color w:val="996600"/>
          <w:sz w:val="40"/>
          <w:szCs w:val="36"/>
        </w:rPr>
        <w:t>?”</w:t>
      </w:r>
    </w:p>
    <w:p w:rsidR="00BD30DC" w:rsidRDefault="00BD30DC" w:rsidP="005D108C">
      <w:pPr>
        <w:rPr>
          <w:b/>
          <w:bCs/>
          <w:color w:val="FF0000"/>
          <w:u w:val="single"/>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04.25pt;width:211.5pt;height:216.9pt;z-index:251661312;mso-position-horizontal-relative:margin;mso-position-vertical-relative:margin">
            <v:imagedata r:id="rId10" o:title="PP - profile picture - LibGuides"/>
            <v:shadow on="t" opacity=".5" offset="-6pt,-6pt"/>
            <w10:wrap type="square" anchorx="margin" anchory="margin"/>
          </v:shape>
        </w:pict>
      </w:r>
      <w:r>
        <w:rPr>
          <w:b/>
          <w:bCs/>
          <w:color w:val="FF0000"/>
          <w:u w:val="single"/>
          <w:shd w:val="clear" w:color="auto" w:fill="FFFFFF"/>
        </w:rPr>
        <w:br/>
      </w:r>
      <w:r>
        <w:rPr>
          <w:b/>
          <w:bCs/>
          <w:color w:val="FF0000"/>
          <w:u w:val="single"/>
          <w:shd w:val="clear" w:color="auto" w:fill="FFFFFF"/>
        </w:rPr>
        <w:br/>
      </w:r>
      <w:r>
        <w:rPr>
          <w:b/>
          <w:bCs/>
          <w:color w:val="FF0000"/>
          <w:u w:val="single"/>
          <w:shd w:val="clear" w:color="auto" w:fill="FFFFFF"/>
        </w:rPr>
        <w:br/>
      </w:r>
      <w:r w:rsidR="00D11D50" w:rsidRPr="003A662C">
        <w:rPr>
          <w:b/>
          <w:bCs/>
          <w:color w:val="FF0000"/>
          <w:u w:val="single"/>
          <w:shd w:val="clear" w:color="auto" w:fill="FFFFFF"/>
        </w:rPr>
        <w:t>SAVE THE DATE!!!</w:t>
      </w:r>
      <w:r w:rsidR="00D11D50" w:rsidRPr="003A662C">
        <w:rPr>
          <w:color w:val="FF0000"/>
          <w:shd w:val="clear" w:color="auto" w:fill="FFFFFF"/>
        </w:rPr>
        <w:t> </w:t>
      </w:r>
      <w:r w:rsidR="00D11D50" w:rsidRPr="003A662C">
        <w:rPr>
          <w:color w:val="1C314E" w:themeColor="accent4" w:themeShade="80"/>
          <w:shd w:val="clear" w:color="auto" w:fill="FFFFFF"/>
        </w:rPr>
        <w:t>You have been invited to the </w:t>
      </w:r>
      <w:r w:rsidR="00D11D50" w:rsidRPr="003A662C">
        <w:rPr>
          <w:i/>
          <w:iCs/>
          <w:color w:val="1C314E" w:themeColor="accent4" w:themeShade="80"/>
          <w:shd w:val="clear" w:color="auto" w:fill="FFFFFF"/>
        </w:rPr>
        <w:t>Electrical and Computer Engineering Seminar Series</w:t>
      </w:r>
      <w:r w:rsidR="00D11D50" w:rsidRPr="003A662C">
        <w:rPr>
          <w:color w:val="1C314E" w:themeColor="accent4" w:themeShade="80"/>
          <w:shd w:val="clear" w:color="auto" w:fill="FFFFFF"/>
        </w:rPr>
        <w:t> on </w:t>
      </w:r>
      <w:r w:rsidR="00D11D50">
        <w:rPr>
          <w:b/>
          <w:bCs/>
          <w:color w:val="1C314E" w:themeColor="accent4" w:themeShade="80"/>
          <w:shd w:val="clear" w:color="auto" w:fill="FFFFFF"/>
        </w:rPr>
        <w:t xml:space="preserve">Friday, </w:t>
      </w:r>
      <w:r w:rsidR="00223D5F">
        <w:rPr>
          <w:b/>
          <w:bCs/>
          <w:color w:val="1C314E" w:themeColor="accent4" w:themeShade="80"/>
          <w:shd w:val="clear" w:color="auto" w:fill="FFFFFF"/>
        </w:rPr>
        <w:t>February 14</w:t>
      </w:r>
      <w:r w:rsidR="00D11D50" w:rsidRPr="003A662C">
        <w:rPr>
          <w:b/>
          <w:bCs/>
          <w:color w:val="1C314E" w:themeColor="accent4" w:themeShade="80"/>
          <w:shd w:val="clear" w:color="auto" w:fill="FFFFFF"/>
        </w:rPr>
        <w:t>, 2014.</w:t>
      </w:r>
      <w:r w:rsidR="00D11D50" w:rsidRPr="003A662C">
        <w:rPr>
          <w:color w:val="1C314E" w:themeColor="accent4" w:themeShade="80"/>
          <w:shd w:val="clear" w:color="auto" w:fill="FFFFFF"/>
        </w:rPr>
        <w:t> </w:t>
      </w:r>
      <w:r>
        <w:rPr>
          <w:color w:val="1C314E" w:themeColor="accent4" w:themeShade="80"/>
          <w:shd w:val="clear" w:color="auto" w:fill="FFFFFF"/>
        </w:rPr>
        <w:br/>
      </w:r>
      <w:r w:rsidR="00D11D50" w:rsidRPr="003A662C">
        <w:rPr>
          <w:color w:val="1C314E" w:themeColor="accent4" w:themeShade="80"/>
          <w:shd w:val="clear" w:color="auto" w:fill="FFFFFF"/>
        </w:rPr>
        <w:t>Find details of the presentation below.</w:t>
      </w:r>
      <w:r>
        <w:rPr>
          <w:color w:val="1C314E" w:themeColor="accent4" w:themeShade="80"/>
          <w:shd w:val="clear" w:color="auto" w:fill="FFFFFF"/>
        </w:rPr>
        <w:br/>
      </w:r>
    </w:p>
    <w:p w:rsidR="005D108C" w:rsidRPr="00BD30DC" w:rsidRDefault="005D108C" w:rsidP="005D108C">
      <w:pPr>
        <w:rPr>
          <w:b/>
          <w:bCs/>
          <w:color w:val="FF0000"/>
          <w:u w:val="single"/>
          <w:shd w:val="clear" w:color="auto" w:fill="FFFFFF"/>
        </w:rPr>
      </w:pPr>
      <w:r w:rsidRPr="003A662C">
        <w:rPr>
          <w:b/>
          <w:color w:val="996600"/>
          <w:sz w:val="28"/>
          <w:szCs w:val="28"/>
          <w14:shadow w14:blurRad="63500" w14:dist="50800" w14:dir="0" w14:sx="0" w14:sy="0" w14:kx="0" w14:ky="0" w14:algn="none">
            <w14:srgbClr w14:val="000000">
              <w14:alpha w14:val="50000"/>
            </w14:srgbClr>
          </w14:shadow>
        </w:rPr>
        <w:t xml:space="preserve">When: </w:t>
      </w:r>
      <w:r w:rsidRPr="003A662C">
        <w:rPr>
          <w:color w:val="996600"/>
        </w:rPr>
        <w:t> </w:t>
      </w:r>
      <w:r w:rsidRPr="003A662C">
        <w:rPr>
          <w:color w:val="1C314E" w:themeColor="accent4" w:themeShade="80"/>
        </w:rPr>
        <w:t xml:space="preserve">Friday, </w:t>
      </w:r>
      <w:r w:rsidR="00BD30DC">
        <w:rPr>
          <w:color w:val="1C314E" w:themeColor="accent4" w:themeShade="80"/>
        </w:rPr>
        <w:t>February 14,</w:t>
      </w:r>
      <w:r w:rsidRPr="003A662C">
        <w:rPr>
          <w:color w:val="1C314E" w:themeColor="accent4" w:themeShade="80"/>
        </w:rPr>
        <w:t xml:space="preserve"> 2014    </w:t>
      </w:r>
    </w:p>
    <w:p w:rsidR="005D108C" w:rsidRPr="003A662C" w:rsidRDefault="005D108C" w:rsidP="005D108C">
      <w:pPr>
        <w:shd w:val="clear" w:color="auto" w:fill="FFFFFF"/>
        <w:rPr>
          <w:color w:val="1C314E" w:themeColor="accent4" w:themeShade="80"/>
        </w:rPr>
      </w:pPr>
      <w:r w:rsidRPr="003A662C">
        <w:rPr>
          <w:b/>
          <w:color w:val="996600"/>
          <w:sz w:val="28"/>
          <w:szCs w:val="28"/>
          <w14:shadow w14:blurRad="63500" w14:dist="50800" w14:dir="0" w14:sx="0" w14:sy="0" w14:kx="0" w14:ky="0" w14:algn="none">
            <w14:srgbClr w14:val="000000">
              <w14:alpha w14:val="50000"/>
            </w14:srgbClr>
          </w14:shadow>
        </w:rPr>
        <w:t xml:space="preserve">Time:  </w:t>
      </w:r>
      <w:r w:rsidRPr="003A662C">
        <w:rPr>
          <w:color w:val="1C314E" w:themeColor="accent4" w:themeShade="80"/>
        </w:rPr>
        <w:t xml:space="preserve">10:00 AM - 11:00 AM </w:t>
      </w:r>
      <w:bookmarkStart w:id="0" w:name="_GoBack"/>
      <w:bookmarkEnd w:id="0"/>
    </w:p>
    <w:p w:rsidR="005D108C" w:rsidRPr="003A662C" w:rsidRDefault="005D108C" w:rsidP="005D108C">
      <w:pPr>
        <w:shd w:val="clear" w:color="auto" w:fill="FFFFFF"/>
        <w:rPr>
          <w:color w:val="1C314E" w:themeColor="accent4" w:themeShade="80"/>
          <w:sz w:val="22"/>
          <w:szCs w:val="22"/>
        </w:rPr>
      </w:pPr>
      <w:r w:rsidRPr="003A662C">
        <w:rPr>
          <w:b/>
          <w:color w:val="996600"/>
          <w:sz w:val="28"/>
          <w:szCs w:val="28"/>
          <w14:shadow w14:blurRad="63500" w14:dist="50800" w14:dir="0" w14:sx="0" w14:sy="0" w14:kx="0" w14:ky="0" w14:algn="none">
            <w14:srgbClr w14:val="000000">
              <w14:alpha w14:val="50000"/>
            </w14:srgbClr>
          </w14:shadow>
        </w:rPr>
        <w:t>Where:</w:t>
      </w:r>
      <w:r w:rsidRPr="003A662C">
        <w:rPr>
          <w:color w:val="996600"/>
        </w:rPr>
        <w:t> </w:t>
      </w:r>
      <w:r>
        <w:rPr>
          <w:color w:val="1C314E" w:themeColor="accent4" w:themeShade="80"/>
        </w:rPr>
        <w:t xml:space="preserve">FIU Engineering Center, EC </w:t>
      </w:r>
      <w:r w:rsidR="00BD30DC">
        <w:rPr>
          <w:color w:val="1C314E" w:themeColor="accent4" w:themeShade="80"/>
        </w:rPr>
        <w:t>2300</w:t>
      </w:r>
    </w:p>
    <w:p w:rsidR="005D108C" w:rsidRPr="00AD5A2F" w:rsidRDefault="005D108C" w:rsidP="005D108C">
      <w:pPr>
        <w:shd w:val="clear" w:color="auto" w:fill="FFFFFF"/>
        <w:ind w:left="3600"/>
        <w:rPr>
          <w:color w:val="1C314E" w:themeColor="accent4" w:themeShade="80"/>
          <w:szCs w:val="22"/>
          <w:u w:val="single"/>
        </w:rPr>
      </w:pPr>
      <w:r w:rsidRPr="00AD5A2F">
        <w:rPr>
          <w:b/>
          <w:color w:val="996600"/>
          <w:sz w:val="28"/>
          <w:szCs w:val="28"/>
          <w14:shadow w14:blurRad="63500" w14:dist="50800" w14:dir="0" w14:sx="0" w14:sy="0" w14:kx="0" w14:ky="0" w14:algn="none">
            <w14:srgbClr w14:val="000000">
              <w14:alpha w14:val="50000"/>
            </w14:srgbClr>
          </w14:shadow>
        </w:rPr>
        <w:t>Contact:</w:t>
      </w:r>
      <w:r w:rsidRPr="00AD5A2F">
        <w:rPr>
          <w:color w:val="1C314E" w:themeColor="accent4" w:themeShade="80"/>
          <w:szCs w:val="22"/>
        </w:rPr>
        <w:t xml:space="preserve"> </w:t>
      </w:r>
      <w:r w:rsidRPr="00AD5A2F">
        <w:rPr>
          <w:color w:val="1C314E" w:themeColor="accent4" w:themeShade="80"/>
        </w:rPr>
        <w:t>305-348-2807</w:t>
      </w:r>
      <w:r w:rsidRPr="00AD5A2F">
        <w:rPr>
          <w:color w:val="1C314E" w:themeColor="accent4" w:themeShade="80"/>
          <w:szCs w:val="22"/>
          <w:u w:val="single"/>
        </w:rPr>
        <w:t xml:space="preserve"> </w:t>
      </w:r>
      <w:r w:rsidR="00BD30DC">
        <w:rPr>
          <w:color w:val="1C314E" w:themeColor="accent4" w:themeShade="80"/>
          <w:szCs w:val="22"/>
          <w:u w:val="single"/>
        </w:rPr>
        <w:br/>
      </w:r>
      <w:r w:rsidR="00BD30DC" w:rsidRPr="00AD5A2F">
        <w:rPr>
          <w:b/>
          <w:color w:val="996600"/>
          <w:sz w:val="28"/>
          <w:szCs w:val="28"/>
          <w14:shadow w14:blurRad="63500" w14:dist="50800" w14:dir="0" w14:sx="0" w14:sy="0" w14:kx="0" w14:ky="0" w14:algn="none">
            <w14:srgbClr w14:val="000000">
              <w14:alpha w14:val="50000"/>
            </w14:srgbClr>
          </w14:shadow>
        </w:rPr>
        <w:t>Map:</w:t>
      </w:r>
      <w:r w:rsidR="00BD30DC" w:rsidRPr="00AD5A2F">
        <w:rPr>
          <w:color w:val="1C314E" w:themeColor="accent4" w:themeShade="80"/>
          <w:szCs w:val="22"/>
        </w:rPr>
        <w:t xml:space="preserve"> </w:t>
      </w:r>
      <w:r w:rsidR="00BD30DC" w:rsidRPr="00AD5A2F">
        <w:rPr>
          <w:color w:val="1C314E" w:themeColor="accent4" w:themeShade="80"/>
        </w:rPr>
        <w:t>http://campusmaps.fiu.edu/</w:t>
      </w:r>
    </w:p>
    <w:p w:rsidR="00BD30DC" w:rsidRDefault="005D108C" w:rsidP="005D108C">
      <w:pPr>
        <w:shd w:val="clear" w:color="auto" w:fill="FFFFFF"/>
        <w:rPr>
          <w:b/>
          <w:color w:val="2A4975" w:themeColor="accent4" w:themeShade="BF"/>
          <w:sz w:val="28"/>
          <w:szCs w:val="28"/>
          <w14:shadow w14:blurRad="63500" w14:dist="50800" w14:dir="0" w14:sx="0" w14:sy="0" w14:kx="0" w14:ky="0" w14:algn="none">
            <w14:srgbClr w14:val="000000">
              <w14:alpha w14:val="50000"/>
            </w14:srgbClr>
          </w14:shadow>
        </w:rPr>
      </w:pPr>
      <w:r w:rsidRPr="00034C78">
        <w:rPr>
          <w:b/>
          <w:color w:val="2A4975" w:themeColor="accent4" w:themeShade="BF"/>
          <w:sz w:val="28"/>
          <w:szCs w:val="28"/>
          <w14:shadow w14:blurRad="63500" w14:dist="50800" w14:dir="0" w14:sx="0" w14:sy="0" w14:kx="0" w14:ky="0" w14:algn="none">
            <w14:srgbClr w14:val="000000">
              <w14:alpha w14:val="50000"/>
            </w14:srgbClr>
          </w14:shadow>
        </w:rPr>
        <w:t xml:space="preserve">    </w:t>
      </w:r>
      <w:r w:rsidR="00BD30DC">
        <w:rPr>
          <w:b/>
          <w:color w:val="2A4975" w:themeColor="accent4" w:themeShade="BF"/>
          <w:sz w:val="28"/>
          <w:szCs w:val="28"/>
          <w14:shadow w14:blurRad="63500" w14:dist="50800" w14:dir="0" w14:sx="0" w14:sy="0" w14:kx="0" w14:ky="0" w14:algn="none">
            <w14:srgbClr w14:val="000000">
              <w14:alpha w14:val="50000"/>
            </w14:srgbClr>
          </w14:shadow>
        </w:rPr>
        <w:br/>
        <w:t xml:space="preserve">    </w:t>
      </w:r>
      <w:r w:rsidRPr="00034C78">
        <w:rPr>
          <w:b/>
          <w:color w:val="2A4975" w:themeColor="accent4" w:themeShade="BF"/>
          <w:sz w:val="28"/>
          <w:szCs w:val="28"/>
          <w14:shadow w14:blurRad="63500" w14:dist="50800" w14:dir="0" w14:sx="0" w14:sy="0" w14:kx="0" w14:ky="0" w14:algn="none">
            <w14:srgbClr w14:val="000000">
              <w14:alpha w14:val="50000"/>
            </w14:srgbClr>
          </w14:shadow>
        </w:rPr>
        <w:t xml:space="preserve"> </w:t>
      </w:r>
    </w:p>
    <w:p w:rsidR="005D108C" w:rsidRDefault="00BD30DC" w:rsidP="005D108C">
      <w:pPr>
        <w:shd w:val="clear" w:color="auto" w:fill="FFFFFF"/>
        <w:rPr>
          <w:color w:val="1C314E" w:themeColor="accent4" w:themeShade="80"/>
          <w:szCs w:val="22"/>
          <w:u w:val="single"/>
        </w:rPr>
      </w:pPr>
      <w:r>
        <w:rPr>
          <w:b/>
          <w:color w:val="2A4975" w:themeColor="accent4" w:themeShade="BF"/>
          <w:sz w:val="28"/>
          <w:szCs w:val="32"/>
          <w:shd w:val="clear" w:color="auto" w:fill="FFFFFF"/>
        </w:rPr>
        <w:br/>
      </w:r>
      <w:r w:rsidRPr="00BD30DC">
        <w:rPr>
          <w:b/>
          <w:color w:val="2A4975" w:themeColor="accent4" w:themeShade="BF"/>
          <w:sz w:val="28"/>
          <w:szCs w:val="32"/>
          <w:shd w:val="clear" w:color="auto" w:fill="FFFFFF"/>
        </w:rPr>
        <w:t>Speaker: Ms. Patricia Pereira-</w:t>
      </w:r>
      <w:proofErr w:type="spellStart"/>
      <w:r w:rsidRPr="00BD30DC">
        <w:rPr>
          <w:b/>
          <w:color w:val="2A4975" w:themeColor="accent4" w:themeShade="BF"/>
          <w:sz w:val="28"/>
          <w:szCs w:val="32"/>
          <w:shd w:val="clear" w:color="auto" w:fill="FFFFFF"/>
        </w:rPr>
        <w:t>Pujol</w:t>
      </w:r>
      <w:proofErr w:type="spellEnd"/>
      <w:r>
        <w:rPr>
          <w:b/>
          <w:color w:val="2A4975" w:themeColor="accent4" w:themeShade="BF"/>
          <w:sz w:val="32"/>
          <w:szCs w:val="32"/>
          <w:shd w:val="clear" w:color="auto" w:fill="FFFFFF"/>
        </w:rPr>
        <w:br/>
      </w:r>
      <w:r w:rsidRPr="00BD30DC">
        <w:rPr>
          <w:b/>
          <w:color w:val="2A4975" w:themeColor="accent4" w:themeShade="BF"/>
          <w:sz w:val="32"/>
          <w:szCs w:val="32"/>
          <w:shd w:val="clear" w:color="auto" w:fill="FFFFFF"/>
        </w:rPr>
        <w:t>I</w:t>
      </w:r>
      <w:r w:rsidRPr="00BD30DC">
        <w:rPr>
          <w:b/>
          <w:color w:val="2A4975" w:themeColor="accent4" w:themeShade="BF"/>
          <w:sz w:val="20"/>
          <w:szCs w:val="32"/>
          <w:shd w:val="clear" w:color="auto" w:fill="FFFFFF"/>
        </w:rPr>
        <w:t>nformation Services Librarian for Science &amp; Engineering at FIU’s Green Library</w:t>
      </w:r>
    </w:p>
    <w:p w:rsidR="005D108C" w:rsidRPr="005D108C" w:rsidRDefault="005D108C" w:rsidP="005D108C"/>
    <w:p w:rsidR="00803005" w:rsidRPr="005D108C" w:rsidRDefault="00803005" w:rsidP="00BD30DC">
      <w:pPr>
        <w:shd w:val="clear" w:color="auto" w:fill="FFFFFF"/>
        <w:spacing w:line="360" w:lineRule="auto"/>
        <w:ind w:left="3600" w:firstLine="720"/>
        <w:rPr>
          <w:color w:val="1C314E" w:themeColor="accent4" w:themeShade="80"/>
          <w:szCs w:val="22"/>
          <w:u w:val="single"/>
        </w:rPr>
      </w:pPr>
      <w:r w:rsidRPr="00AD5A2F">
        <w:rPr>
          <w:b/>
          <w:color w:val="996600"/>
          <w:sz w:val="28"/>
          <w:szCs w:val="28"/>
          <w:u w:val="single"/>
          <w14:shadow w14:blurRad="63500" w14:dist="50800" w14:dir="0" w14:sx="0" w14:sy="0" w14:kx="0" w14:ky="0" w14:algn="none">
            <w14:srgbClr w14:val="000000">
              <w14:alpha w14:val="50000"/>
            </w14:srgbClr>
          </w14:shadow>
        </w:rPr>
        <w:t>ABSTRACT</w:t>
      </w:r>
      <w:r w:rsidR="002A6624" w:rsidRPr="00AD5A2F">
        <w:rPr>
          <w:b/>
          <w:color w:val="996600"/>
          <w:sz w:val="28"/>
          <w:szCs w:val="28"/>
          <w:u w:val="single"/>
          <w14:shadow w14:blurRad="63500" w14:dist="50800" w14:dir="0" w14:sx="0" w14:sy="0" w14:kx="0" w14:ky="0" w14:algn="none">
            <w14:srgbClr w14:val="000000">
              <w14:alpha w14:val="50000"/>
            </w14:srgbClr>
          </w14:shadow>
        </w:rPr>
        <w:t xml:space="preserve"> </w:t>
      </w:r>
    </w:p>
    <w:p w:rsidR="00BD30DC" w:rsidRPr="00BD30DC" w:rsidRDefault="00BD30DC" w:rsidP="00BD30DC">
      <w:pPr>
        <w:spacing w:line="360" w:lineRule="auto"/>
        <w:rPr>
          <w:rFonts w:eastAsia="Times New Roman"/>
          <w:bCs/>
          <w:color w:val="1C314E" w:themeColor="accent4" w:themeShade="80"/>
          <w:sz w:val="23"/>
          <w:szCs w:val="23"/>
        </w:rPr>
      </w:pPr>
      <w:r w:rsidRPr="00BD30DC">
        <w:rPr>
          <w:rFonts w:eastAsia="Times New Roman"/>
          <w:bCs/>
          <w:color w:val="1C314E" w:themeColor="accent4" w:themeShade="80"/>
          <w:sz w:val="23"/>
          <w:szCs w:val="23"/>
        </w:rPr>
        <w:t>The FIU Libraries offer many services and research resources to the FIU community, however many faculty and students are not aware of them. These resources are particularly important to academic programs that are research-intensive. The migration from print to electronic media has made most of these services and resources instantly accessible to faculty and students from any location. In this presentation, Ms. Pereira-</w:t>
      </w:r>
      <w:proofErr w:type="spellStart"/>
      <w:r w:rsidRPr="00BD30DC">
        <w:rPr>
          <w:rFonts w:eastAsia="Times New Roman"/>
          <w:bCs/>
          <w:color w:val="1C314E" w:themeColor="accent4" w:themeShade="80"/>
          <w:sz w:val="23"/>
          <w:szCs w:val="23"/>
        </w:rPr>
        <w:t>Pujol</w:t>
      </w:r>
      <w:proofErr w:type="spellEnd"/>
      <w:r w:rsidRPr="00BD30DC">
        <w:rPr>
          <w:rFonts w:eastAsia="Times New Roman"/>
          <w:bCs/>
          <w:color w:val="1C314E" w:themeColor="accent4" w:themeShade="80"/>
          <w:sz w:val="23"/>
          <w:szCs w:val="23"/>
        </w:rPr>
        <w:t xml:space="preserve"> will describe and demonstrate the services and research resources offered by the FIU libraries, especially those most relevant to the Engineering and </w:t>
      </w:r>
      <w:proofErr w:type="gramStart"/>
      <w:r w:rsidRPr="00BD30DC">
        <w:rPr>
          <w:rFonts w:eastAsia="Times New Roman"/>
          <w:bCs/>
          <w:color w:val="1C314E" w:themeColor="accent4" w:themeShade="80"/>
          <w:sz w:val="23"/>
          <w:szCs w:val="23"/>
        </w:rPr>
        <w:t>Computing</w:t>
      </w:r>
      <w:proofErr w:type="gramEnd"/>
      <w:r w:rsidRPr="00BD30DC">
        <w:rPr>
          <w:rFonts w:eastAsia="Times New Roman"/>
          <w:bCs/>
          <w:color w:val="1C314E" w:themeColor="accent4" w:themeShade="80"/>
          <w:sz w:val="23"/>
          <w:szCs w:val="23"/>
        </w:rPr>
        <w:t xml:space="preserve"> community. The format of the presentation will be interactive, and those in attendance are encouraged to ask as many questions as time allows.</w:t>
      </w:r>
    </w:p>
    <w:p w:rsidR="005D108C" w:rsidRPr="005D108C" w:rsidRDefault="005D108C" w:rsidP="005D108C">
      <w:pPr>
        <w:shd w:val="clear" w:color="auto" w:fill="FFFFFF"/>
        <w:rPr>
          <w:bCs/>
        </w:rPr>
      </w:pPr>
    </w:p>
    <w:p w:rsidR="00803005" w:rsidRPr="005D108C" w:rsidRDefault="00803005" w:rsidP="005D108C">
      <w:pPr>
        <w:shd w:val="clear" w:color="auto" w:fill="FFFFFF"/>
        <w:ind w:left="4320"/>
        <w:rPr>
          <w:color w:val="1C314E" w:themeColor="accent4" w:themeShade="80"/>
          <w:u w:val="single"/>
        </w:rPr>
      </w:pPr>
      <w:r w:rsidRPr="005D108C">
        <w:rPr>
          <w:b/>
          <w:color w:val="996600"/>
          <w:sz w:val="28"/>
          <w:szCs w:val="28"/>
          <w:u w:val="single"/>
          <w14:shadow w14:blurRad="63500" w14:dist="50800" w14:dir="0" w14:sx="0" w14:sy="0" w14:kx="0" w14:ky="0" w14:algn="none">
            <w14:srgbClr w14:val="000000">
              <w14:alpha w14:val="50000"/>
            </w14:srgbClr>
          </w14:shadow>
        </w:rPr>
        <w:t>BIOGRAPHY</w:t>
      </w:r>
      <w:r w:rsidRPr="005D108C">
        <w:rPr>
          <w:b/>
          <w:bCs/>
          <w:color w:val="1C314E" w:themeColor="accent4" w:themeShade="80"/>
          <w:u w:val="single"/>
          <w14:textOutline w14:w="9525" w14:cap="rnd" w14:cmpd="sng" w14:algn="ctr">
            <w14:solidFill>
              <w14:schemeClr w14:val="tx2">
                <w14:lumMod w14:val="75000"/>
              </w14:schemeClr>
            </w14:solidFill>
            <w14:prstDash w14:val="solid"/>
            <w14:bevel/>
          </w14:textOutline>
        </w:rPr>
        <w:br/>
      </w:r>
    </w:p>
    <w:p w:rsidR="008B43CD" w:rsidRPr="008C58BF" w:rsidRDefault="00BD30DC" w:rsidP="00BD30DC">
      <w:pPr>
        <w:pStyle w:val="FigureCaption"/>
        <w:spacing w:line="360" w:lineRule="auto"/>
        <w:rPr>
          <w:color w:val="1C314E" w:themeColor="accent4" w:themeShade="80"/>
          <w:sz w:val="23"/>
          <w:szCs w:val="23"/>
        </w:rPr>
      </w:pPr>
      <w:r w:rsidRPr="00BD30DC">
        <w:rPr>
          <w:color w:val="1C314E" w:themeColor="accent4" w:themeShade="80"/>
          <w:sz w:val="23"/>
          <w:szCs w:val="23"/>
        </w:rPr>
        <w:t>Patricia Pereira-</w:t>
      </w:r>
      <w:proofErr w:type="spellStart"/>
      <w:r w:rsidRPr="00BD30DC">
        <w:rPr>
          <w:color w:val="1C314E" w:themeColor="accent4" w:themeShade="80"/>
          <w:sz w:val="23"/>
          <w:szCs w:val="23"/>
        </w:rPr>
        <w:t>Pujol</w:t>
      </w:r>
      <w:proofErr w:type="spellEnd"/>
      <w:r w:rsidRPr="00BD30DC">
        <w:rPr>
          <w:color w:val="1C314E" w:themeColor="accent4" w:themeShade="80"/>
          <w:sz w:val="23"/>
          <w:szCs w:val="23"/>
        </w:rPr>
        <w:t xml:space="preserve"> has been the Information Services Librarian for Science &amp; Engineering at Florida International University’s Green Library since 1999, and currently holds the rank of Associate University Librarian. Born and raised in Puerto Rico, Ms. Pereira-</w:t>
      </w:r>
      <w:proofErr w:type="spellStart"/>
      <w:r w:rsidRPr="00BD30DC">
        <w:rPr>
          <w:color w:val="1C314E" w:themeColor="accent4" w:themeShade="80"/>
          <w:sz w:val="23"/>
          <w:szCs w:val="23"/>
        </w:rPr>
        <w:t>Pujol</w:t>
      </w:r>
      <w:proofErr w:type="spellEnd"/>
      <w:r w:rsidRPr="00BD30DC">
        <w:rPr>
          <w:color w:val="1C314E" w:themeColor="accent4" w:themeShade="80"/>
          <w:sz w:val="23"/>
          <w:szCs w:val="23"/>
        </w:rPr>
        <w:t xml:space="preserve"> graduated high school on the island and left for the first time to attend college. She received her B.S. from the Massachusetts Institute of Technology in 1991 and her M.L.I.S. from the University of South Florida in 1999.</w:t>
      </w:r>
    </w:p>
    <w:sectPr w:rsidR="008B43CD" w:rsidRPr="008C58BF" w:rsidSect="008C58BF">
      <w:pgSz w:w="12240" w:h="15840"/>
      <w:pgMar w:top="864" w:right="1080" w:bottom="864" w:left="1080" w:header="720" w:footer="720" w:gutter="0"/>
      <w:pgBorders w:offsetFrom="page">
        <w:top w:val="threeDEmboss" w:sz="24" w:space="24" w:color="2A4975" w:themeColor="accent4" w:themeShade="BF"/>
        <w:left w:val="threeDEmboss" w:sz="24" w:space="24" w:color="2A4975" w:themeColor="accent4" w:themeShade="BF"/>
        <w:bottom w:val="threeDEngrave" w:sz="24" w:space="24" w:color="2A4975" w:themeColor="accent4" w:themeShade="BF"/>
        <w:right w:val="threeDEngrave" w:sz="24" w:space="24" w:color="2A4975" w:themeColor="accent4"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50" w:rsidRDefault="00D11D50" w:rsidP="000D6FA0">
      <w:r>
        <w:separator/>
      </w:r>
    </w:p>
  </w:endnote>
  <w:endnote w:type="continuationSeparator" w:id="0">
    <w:p w:rsidR="00D11D50" w:rsidRDefault="00D11D50" w:rsidP="000D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50" w:rsidRDefault="00D11D50" w:rsidP="000D6FA0">
      <w:r>
        <w:separator/>
      </w:r>
    </w:p>
  </w:footnote>
  <w:footnote w:type="continuationSeparator" w:id="0">
    <w:p w:rsidR="00D11D50" w:rsidRDefault="00D11D50" w:rsidP="000D6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FFB"/>
    <w:multiLevelType w:val="hybridMultilevel"/>
    <w:tmpl w:val="89E6E606"/>
    <w:lvl w:ilvl="0" w:tplc="01B019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05"/>
    <w:rsid w:val="00034C78"/>
    <w:rsid w:val="000B321D"/>
    <w:rsid w:val="000D6FA0"/>
    <w:rsid w:val="0020700E"/>
    <w:rsid w:val="00223D5F"/>
    <w:rsid w:val="002A6624"/>
    <w:rsid w:val="003A662C"/>
    <w:rsid w:val="004449C3"/>
    <w:rsid w:val="00554DB4"/>
    <w:rsid w:val="005D108C"/>
    <w:rsid w:val="00697676"/>
    <w:rsid w:val="006C1960"/>
    <w:rsid w:val="007966A2"/>
    <w:rsid w:val="007C420C"/>
    <w:rsid w:val="00803005"/>
    <w:rsid w:val="00881BD2"/>
    <w:rsid w:val="008971EF"/>
    <w:rsid w:val="008B43CD"/>
    <w:rsid w:val="008C58BF"/>
    <w:rsid w:val="009F6D09"/>
    <w:rsid w:val="00A36B41"/>
    <w:rsid w:val="00AD5A2F"/>
    <w:rsid w:val="00BD30DC"/>
    <w:rsid w:val="00CD48E5"/>
    <w:rsid w:val="00D11D50"/>
    <w:rsid w:val="00D2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005"/>
    <w:rPr>
      <w:rFonts w:ascii="Tahoma" w:hAnsi="Tahoma" w:cs="Tahoma"/>
      <w:sz w:val="16"/>
      <w:szCs w:val="16"/>
    </w:rPr>
  </w:style>
  <w:style w:type="character" w:customStyle="1" w:styleId="BalloonTextChar">
    <w:name w:val="Balloon Text Char"/>
    <w:basedOn w:val="DefaultParagraphFont"/>
    <w:link w:val="BalloonText"/>
    <w:uiPriority w:val="99"/>
    <w:semiHidden/>
    <w:rsid w:val="00803005"/>
    <w:rPr>
      <w:rFonts w:ascii="Tahoma" w:hAnsi="Tahoma" w:cs="Tahoma"/>
      <w:sz w:val="16"/>
      <w:szCs w:val="16"/>
    </w:rPr>
  </w:style>
  <w:style w:type="paragraph" w:customStyle="1" w:styleId="Default">
    <w:name w:val="Default"/>
    <w:rsid w:val="00AD5A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6FA0"/>
    <w:pPr>
      <w:tabs>
        <w:tab w:val="center" w:pos="4680"/>
        <w:tab w:val="right" w:pos="9360"/>
      </w:tabs>
    </w:pPr>
  </w:style>
  <w:style w:type="character" w:customStyle="1" w:styleId="HeaderChar">
    <w:name w:val="Header Char"/>
    <w:basedOn w:val="DefaultParagraphFont"/>
    <w:link w:val="Header"/>
    <w:uiPriority w:val="99"/>
    <w:rsid w:val="000D6FA0"/>
    <w:rPr>
      <w:rFonts w:ascii="Times New Roman" w:hAnsi="Times New Roman" w:cs="Times New Roman"/>
      <w:sz w:val="24"/>
      <w:szCs w:val="24"/>
    </w:rPr>
  </w:style>
  <w:style w:type="paragraph" w:styleId="Footer">
    <w:name w:val="footer"/>
    <w:basedOn w:val="Normal"/>
    <w:link w:val="FooterChar"/>
    <w:uiPriority w:val="99"/>
    <w:unhideWhenUsed/>
    <w:rsid w:val="000D6FA0"/>
    <w:pPr>
      <w:tabs>
        <w:tab w:val="center" w:pos="4680"/>
        <w:tab w:val="right" w:pos="9360"/>
      </w:tabs>
    </w:pPr>
  </w:style>
  <w:style w:type="character" w:customStyle="1" w:styleId="FooterChar">
    <w:name w:val="Footer Char"/>
    <w:basedOn w:val="DefaultParagraphFont"/>
    <w:link w:val="Footer"/>
    <w:uiPriority w:val="99"/>
    <w:rsid w:val="000D6FA0"/>
    <w:rPr>
      <w:rFonts w:ascii="Times New Roman" w:hAnsi="Times New Roman" w:cs="Times New Roman"/>
      <w:sz w:val="24"/>
      <w:szCs w:val="24"/>
    </w:rPr>
  </w:style>
  <w:style w:type="paragraph" w:customStyle="1" w:styleId="FigureCaption">
    <w:name w:val="Figure Caption"/>
    <w:basedOn w:val="Normal"/>
    <w:rsid w:val="00D11D50"/>
    <w:pPr>
      <w:autoSpaceDE w:val="0"/>
      <w:autoSpaceDN w:val="0"/>
      <w:jc w:val="both"/>
    </w:pPr>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005"/>
    <w:rPr>
      <w:rFonts w:ascii="Tahoma" w:hAnsi="Tahoma" w:cs="Tahoma"/>
      <w:sz w:val="16"/>
      <w:szCs w:val="16"/>
    </w:rPr>
  </w:style>
  <w:style w:type="character" w:customStyle="1" w:styleId="BalloonTextChar">
    <w:name w:val="Balloon Text Char"/>
    <w:basedOn w:val="DefaultParagraphFont"/>
    <w:link w:val="BalloonText"/>
    <w:uiPriority w:val="99"/>
    <w:semiHidden/>
    <w:rsid w:val="00803005"/>
    <w:rPr>
      <w:rFonts w:ascii="Tahoma" w:hAnsi="Tahoma" w:cs="Tahoma"/>
      <w:sz w:val="16"/>
      <w:szCs w:val="16"/>
    </w:rPr>
  </w:style>
  <w:style w:type="paragraph" w:customStyle="1" w:styleId="Default">
    <w:name w:val="Default"/>
    <w:rsid w:val="00AD5A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6FA0"/>
    <w:pPr>
      <w:tabs>
        <w:tab w:val="center" w:pos="4680"/>
        <w:tab w:val="right" w:pos="9360"/>
      </w:tabs>
    </w:pPr>
  </w:style>
  <w:style w:type="character" w:customStyle="1" w:styleId="HeaderChar">
    <w:name w:val="Header Char"/>
    <w:basedOn w:val="DefaultParagraphFont"/>
    <w:link w:val="Header"/>
    <w:uiPriority w:val="99"/>
    <w:rsid w:val="000D6FA0"/>
    <w:rPr>
      <w:rFonts w:ascii="Times New Roman" w:hAnsi="Times New Roman" w:cs="Times New Roman"/>
      <w:sz w:val="24"/>
      <w:szCs w:val="24"/>
    </w:rPr>
  </w:style>
  <w:style w:type="paragraph" w:styleId="Footer">
    <w:name w:val="footer"/>
    <w:basedOn w:val="Normal"/>
    <w:link w:val="FooterChar"/>
    <w:uiPriority w:val="99"/>
    <w:unhideWhenUsed/>
    <w:rsid w:val="000D6FA0"/>
    <w:pPr>
      <w:tabs>
        <w:tab w:val="center" w:pos="4680"/>
        <w:tab w:val="right" w:pos="9360"/>
      </w:tabs>
    </w:pPr>
  </w:style>
  <w:style w:type="character" w:customStyle="1" w:styleId="FooterChar">
    <w:name w:val="Footer Char"/>
    <w:basedOn w:val="DefaultParagraphFont"/>
    <w:link w:val="Footer"/>
    <w:uiPriority w:val="99"/>
    <w:rsid w:val="000D6FA0"/>
    <w:rPr>
      <w:rFonts w:ascii="Times New Roman" w:hAnsi="Times New Roman" w:cs="Times New Roman"/>
      <w:sz w:val="24"/>
      <w:szCs w:val="24"/>
    </w:rPr>
  </w:style>
  <w:style w:type="paragraph" w:customStyle="1" w:styleId="FigureCaption">
    <w:name w:val="Figure Caption"/>
    <w:basedOn w:val="Normal"/>
    <w:rsid w:val="00D11D50"/>
    <w:pPr>
      <w:autoSpaceDE w:val="0"/>
      <w:autoSpaceDN w:val="0"/>
      <w:jc w:val="both"/>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961C9B-48BA-4B24-B60B-3F0EBFE4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mkayyali</dc:creator>
  <cp:lastModifiedBy>mkayyali</cp:lastModifiedBy>
  <cp:revision>2</cp:revision>
  <cp:lastPrinted>2014-01-21T20:28:00Z</cp:lastPrinted>
  <dcterms:created xsi:type="dcterms:W3CDTF">2014-02-12T21:19:00Z</dcterms:created>
  <dcterms:modified xsi:type="dcterms:W3CDTF">2014-02-12T21:19:00Z</dcterms:modified>
</cp:coreProperties>
</file>